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18" w:rsidRDefault="004F0718" w:rsidP="002B48C1">
      <w:pPr>
        <w:spacing w:after="100" w:afterAutospacing="1" w:line="240" w:lineRule="auto"/>
        <w:outlineLvl w:val="4"/>
        <w:rPr>
          <w:rFonts w:ascii="Myriad-light" w:eastAsia="Times New Roman" w:hAnsi="Myriad-light" w:cs="Times New Roman"/>
          <w:color w:val="533C2A"/>
          <w:sz w:val="42"/>
          <w:szCs w:val="42"/>
          <w:lang w:eastAsia="nl-NL"/>
        </w:rPr>
      </w:pPr>
      <w:r w:rsidRPr="004F0718">
        <w:rPr>
          <w:rFonts w:ascii="Myriad-light" w:eastAsia="Times New Roman" w:hAnsi="Myriad-light" w:cs="Times New Roman"/>
          <w:color w:val="533C2A"/>
          <w:sz w:val="42"/>
          <w:szCs w:val="42"/>
          <w:lang w:eastAsia="nl-NL"/>
        </w:rPr>
        <w:t xml:space="preserve">Witlof uit de wok met </w:t>
      </w:r>
      <w:r w:rsidR="005E64E7">
        <w:rPr>
          <w:rFonts w:ascii="Myriad-light" w:eastAsia="Times New Roman" w:hAnsi="Myriad-light" w:cs="Times New Roman"/>
          <w:color w:val="533C2A"/>
          <w:sz w:val="42"/>
          <w:szCs w:val="42"/>
          <w:lang w:eastAsia="nl-NL"/>
        </w:rPr>
        <w:t>macaroni</w:t>
      </w:r>
      <w:r w:rsidRPr="004F0718">
        <w:rPr>
          <w:rFonts w:ascii="Myriad-light" w:eastAsia="Times New Roman" w:hAnsi="Myriad-light" w:cs="Times New Roman"/>
          <w:color w:val="533C2A"/>
          <w:sz w:val="42"/>
          <w:szCs w:val="42"/>
          <w:lang w:eastAsia="nl-NL"/>
        </w:rPr>
        <w:t xml:space="preserve">, </w:t>
      </w:r>
      <w:r w:rsidR="005E64E7">
        <w:rPr>
          <w:rFonts w:ascii="Myriad-light" w:eastAsia="Times New Roman" w:hAnsi="Myriad-light" w:cs="Times New Roman"/>
          <w:color w:val="533C2A"/>
          <w:sz w:val="42"/>
          <w:szCs w:val="42"/>
          <w:lang w:eastAsia="nl-NL"/>
        </w:rPr>
        <w:t>tartaar</w:t>
      </w:r>
      <w:r w:rsidRPr="004F0718">
        <w:rPr>
          <w:rFonts w:ascii="Myriad-light" w:eastAsia="Times New Roman" w:hAnsi="Myriad-light" w:cs="Times New Roman"/>
          <w:color w:val="533C2A"/>
          <w:sz w:val="42"/>
          <w:szCs w:val="42"/>
          <w:lang w:eastAsia="nl-NL"/>
        </w:rPr>
        <w:t xml:space="preserve"> en banaan</w:t>
      </w:r>
    </w:p>
    <w:p w:rsidR="002B48C1" w:rsidRDefault="002B48C1" w:rsidP="002B48C1">
      <w:pPr>
        <w:framePr w:hSpace="45" w:wrap="around" w:vAnchor="text" w:hAnchor="text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Voedingswaarden: (per eenpersoonsportie)</w:t>
      </w:r>
    </w:p>
    <w:p w:rsidR="002B48C1" w:rsidRDefault="002B48C1" w:rsidP="002B48C1">
      <w:pPr>
        <w:framePr w:hSpace="45" w:wrap="around" w:vAnchor="text" w:hAnchor="text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:rsidR="002B48C1" w:rsidRDefault="002B48C1" w:rsidP="002B48C1">
      <w:pPr>
        <w:framePr w:hSpace="45" w:wrap="around" w:vAnchor="text" w:hAnchor="tex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Energie: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ab/>
        <w:t xml:space="preserve"> 618 kcal</w:t>
      </w:r>
    </w:p>
    <w:p w:rsidR="002B48C1" w:rsidRDefault="002B48C1" w:rsidP="002B48C1">
      <w:pPr>
        <w:framePr w:hSpace="45" w:wrap="around" w:vAnchor="text" w:hAnchor="tex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Eiwit: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ab/>
        <w:t xml:space="preserve">   40 g</w:t>
      </w:r>
    </w:p>
    <w:p w:rsidR="002B48C1" w:rsidRDefault="002B48C1" w:rsidP="002B48C1">
      <w:pPr>
        <w:framePr w:hSpace="45" w:wrap="around" w:vAnchor="text" w:hAnchor="tex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Vet: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ab/>
        <w:t xml:space="preserve">     9 g</w:t>
      </w:r>
    </w:p>
    <w:p w:rsidR="002B48C1" w:rsidRPr="005E152D" w:rsidRDefault="002B48C1" w:rsidP="002B48C1">
      <w:pPr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color w:val="533C2A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Koolhydraten:    85 g</w:t>
      </w:r>
      <w:r>
        <w:rPr>
          <w:rFonts w:ascii="Myriad-light" w:eastAsia="Times New Roman" w:hAnsi="Myriad-light" w:cs="Times New Roman"/>
          <w:color w:val="533C2A"/>
          <w:sz w:val="42"/>
          <w:szCs w:val="42"/>
          <w:lang w:eastAsia="nl-NL"/>
        </w:rPr>
        <w:br/>
      </w:r>
    </w:p>
    <w:p w:rsidR="00D504D6" w:rsidRPr="002B48C1" w:rsidRDefault="002B48C1" w:rsidP="002B48C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2131A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Ingrediënten: (2 personen)</w:t>
      </w:r>
    </w:p>
    <w:p w:rsidR="00D504D6" w:rsidRPr="00D504D6" w:rsidRDefault="005E64E7" w:rsidP="002B48C1">
      <w:pPr>
        <w:numPr>
          <w:ilvl w:val="0"/>
          <w:numId w:val="1"/>
        </w:numPr>
        <w:spacing w:before="100" w:beforeAutospacing="1" w:after="100" w:afterAutospacing="1" w:line="270" w:lineRule="atLeast"/>
        <w:ind w:left="-15"/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</w:pPr>
      <w:r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  <w:t>600 gram</w:t>
      </w:r>
      <w:r w:rsidR="00D504D6" w:rsidRPr="00D504D6"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  <w:t xml:space="preserve"> witlof</w:t>
      </w:r>
    </w:p>
    <w:p w:rsidR="00D504D6" w:rsidRPr="00D504D6" w:rsidRDefault="005E64E7" w:rsidP="002B48C1">
      <w:pPr>
        <w:numPr>
          <w:ilvl w:val="0"/>
          <w:numId w:val="1"/>
        </w:numPr>
        <w:spacing w:before="100" w:beforeAutospacing="1" w:after="100" w:afterAutospacing="1" w:line="270" w:lineRule="atLeast"/>
        <w:ind w:left="-15"/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</w:pPr>
      <w:r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  <w:t>175 gram gesnipperde ui</w:t>
      </w:r>
    </w:p>
    <w:p w:rsidR="00D504D6" w:rsidRPr="00D504D6" w:rsidRDefault="005E64E7" w:rsidP="002B48C1">
      <w:pPr>
        <w:numPr>
          <w:ilvl w:val="0"/>
          <w:numId w:val="1"/>
        </w:numPr>
        <w:spacing w:before="100" w:beforeAutospacing="1" w:after="100" w:afterAutospacing="1" w:line="270" w:lineRule="atLeast"/>
        <w:ind w:left="-15"/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</w:pPr>
      <w:r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  <w:t>2 grote bananen</w:t>
      </w:r>
    </w:p>
    <w:p w:rsidR="00D504D6" w:rsidRPr="00D504D6" w:rsidRDefault="00D504D6" w:rsidP="002B48C1">
      <w:pPr>
        <w:numPr>
          <w:ilvl w:val="0"/>
          <w:numId w:val="1"/>
        </w:numPr>
        <w:spacing w:before="100" w:beforeAutospacing="1" w:after="100" w:afterAutospacing="1" w:line="270" w:lineRule="atLeast"/>
        <w:ind w:left="-15"/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</w:pPr>
      <w:r w:rsidRPr="00D504D6"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  <w:t>2 eetlepels citroensap</w:t>
      </w:r>
    </w:p>
    <w:p w:rsidR="00D504D6" w:rsidRPr="00D504D6" w:rsidRDefault="005E64E7" w:rsidP="002B48C1">
      <w:pPr>
        <w:numPr>
          <w:ilvl w:val="0"/>
          <w:numId w:val="1"/>
        </w:numPr>
        <w:spacing w:before="100" w:beforeAutospacing="1" w:after="100" w:afterAutospacing="1" w:line="270" w:lineRule="atLeast"/>
        <w:ind w:left="-15"/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</w:pPr>
      <w:r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  <w:t xml:space="preserve">250 gram </w:t>
      </w:r>
      <w:proofErr w:type="spellStart"/>
      <w:r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  <w:t>rundertartaar</w:t>
      </w:r>
      <w:proofErr w:type="spellEnd"/>
    </w:p>
    <w:p w:rsidR="00D504D6" w:rsidRPr="00D504D6" w:rsidRDefault="005E64E7" w:rsidP="002B48C1">
      <w:pPr>
        <w:numPr>
          <w:ilvl w:val="0"/>
          <w:numId w:val="1"/>
        </w:numPr>
        <w:spacing w:before="100" w:beforeAutospacing="1" w:after="100" w:afterAutospacing="1" w:line="270" w:lineRule="atLeast"/>
        <w:ind w:left="-15"/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</w:pPr>
      <w:r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  <w:t>10</w:t>
      </w:r>
      <w:r w:rsidR="00D504D6" w:rsidRPr="00D504D6"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  <w:t xml:space="preserve">0 gram </w:t>
      </w:r>
      <w:r w:rsidR="002B48C1"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  <w:t>volkorenm</w:t>
      </w:r>
      <w:r w:rsidR="002B48C1" w:rsidRPr="00D504D6"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  <w:t>acaroni</w:t>
      </w:r>
    </w:p>
    <w:p w:rsidR="00D504D6" w:rsidRPr="00D504D6" w:rsidRDefault="005E64E7" w:rsidP="002B48C1">
      <w:pPr>
        <w:numPr>
          <w:ilvl w:val="0"/>
          <w:numId w:val="1"/>
        </w:numPr>
        <w:spacing w:before="100" w:beforeAutospacing="1" w:after="100" w:afterAutospacing="1" w:line="270" w:lineRule="atLeast"/>
        <w:ind w:left="-15"/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</w:pPr>
      <w:r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  <w:t>1 blikje tomatenpuree</w:t>
      </w:r>
    </w:p>
    <w:p w:rsidR="00D504D6" w:rsidRPr="00D504D6" w:rsidRDefault="00D504D6" w:rsidP="002B48C1">
      <w:pPr>
        <w:numPr>
          <w:ilvl w:val="0"/>
          <w:numId w:val="1"/>
        </w:numPr>
        <w:spacing w:before="100" w:beforeAutospacing="1" w:after="100" w:afterAutospacing="1" w:line="270" w:lineRule="atLeast"/>
        <w:ind w:left="-15"/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</w:pPr>
      <w:r w:rsidRPr="00D504D6"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  <w:t xml:space="preserve">2 </w:t>
      </w:r>
      <w:r w:rsidR="005E64E7"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  <w:t>teentjes knoflook</w:t>
      </w:r>
    </w:p>
    <w:p w:rsidR="00D504D6" w:rsidRPr="00D504D6" w:rsidRDefault="005E64E7" w:rsidP="002B48C1">
      <w:pPr>
        <w:numPr>
          <w:ilvl w:val="0"/>
          <w:numId w:val="1"/>
        </w:numPr>
        <w:spacing w:before="100" w:beforeAutospacing="1" w:after="100" w:afterAutospacing="1" w:line="270" w:lineRule="atLeast"/>
        <w:ind w:left="-15"/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</w:pPr>
      <w:r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  <w:t xml:space="preserve">1 rode </w:t>
      </w:r>
      <w:proofErr w:type="spellStart"/>
      <w:r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  <w:t>spaanse</w:t>
      </w:r>
      <w:proofErr w:type="spellEnd"/>
      <w:r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  <w:t xml:space="preserve"> peper</w:t>
      </w:r>
    </w:p>
    <w:p w:rsidR="00D504D6" w:rsidRPr="004F0718" w:rsidRDefault="005E64E7" w:rsidP="002B48C1">
      <w:pPr>
        <w:numPr>
          <w:ilvl w:val="0"/>
          <w:numId w:val="1"/>
        </w:numPr>
        <w:spacing w:before="100" w:beforeAutospacing="1" w:after="100" w:afterAutospacing="1" w:line="270" w:lineRule="atLeast"/>
        <w:ind w:left="-15"/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</w:pPr>
      <w:r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  <w:t>2 tl zoutloze gehaktkruiden, 2 tl paprikapoeder, 1 tl chilipoeder, 1 tl koriander (ketoembar)</w:t>
      </w:r>
    </w:p>
    <w:p w:rsidR="004F0718" w:rsidRPr="004F0718" w:rsidRDefault="004F0718" w:rsidP="002B48C1">
      <w:pPr>
        <w:spacing w:before="135" w:after="100" w:afterAutospacing="1" w:line="270" w:lineRule="atLeast"/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</w:pPr>
      <w:r w:rsidRPr="004F0718">
        <w:rPr>
          <w:rFonts w:ascii="Myriad-light" w:eastAsia="Times New Roman" w:hAnsi="Myriad-light" w:cs="Times New Roman"/>
          <w:b/>
          <w:bCs/>
          <w:color w:val="533C2A"/>
          <w:sz w:val="21"/>
          <w:lang w:eastAsia="nl-NL"/>
        </w:rPr>
        <w:t>Voorbereiding:</w:t>
      </w:r>
      <w:r w:rsidRPr="004F0718"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  <w:br/>
      </w:r>
      <w:r w:rsidRPr="004F0718"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  <w:br/>
      </w:r>
      <w:r w:rsidR="005E64E7"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  <w:t>Haal de buitenste blaadjes van de wit</w:t>
      </w:r>
      <w:r w:rsidR="00B46549"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  <w:t>lof eraf als ze lelijk zijn en haal 1 cm van het uiteinde eraf. S</w:t>
      </w:r>
      <w:r w:rsidRPr="004F0718"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  <w:t xml:space="preserve">nijd </w:t>
      </w:r>
      <w:r w:rsidR="00B46549"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  <w:t>de witlof nu</w:t>
      </w:r>
      <w:r w:rsidRPr="004F0718"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  <w:t xml:space="preserve"> in lange smalle repen.</w:t>
      </w:r>
      <w:r w:rsidRPr="004F0718"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  <w:br/>
        <w:t>Snijd de banaan in schuine plakjes en leg ze in wat water met het citroensap, zodat ze niet verkleuren.</w:t>
      </w:r>
      <w:r w:rsidRPr="004F0718"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  <w:br/>
      </w:r>
    </w:p>
    <w:p w:rsidR="004F0718" w:rsidRPr="004F0718" w:rsidRDefault="004F0718" w:rsidP="002B48C1">
      <w:pPr>
        <w:spacing w:before="135" w:after="100" w:afterAutospacing="1" w:line="270" w:lineRule="atLeast"/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</w:pPr>
      <w:r w:rsidRPr="004F0718">
        <w:rPr>
          <w:rFonts w:ascii="Myriad-light" w:eastAsia="Times New Roman" w:hAnsi="Myriad-light" w:cs="Times New Roman"/>
          <w:b/>
          <w:bCs/>
          <w:color w:val="533C2A"/>
          <w:sz w:val="21"/>
          <w:lang w:eastAsia="nl-NL"/>
        </w:rPr>
        <w:t>Bereiding:</w:t>
      </w:r>
      <w:r w:rsidR="00B46549">
        <w:rPr>
          <w:rFonts w:ascii="Myriad-light" w:eastAsia="Times New Roman" w:hAnsi="Myriad-light" w:cs="Times New Roman"/>
          <w:b/>
          <w:bCs/>
          <w:color w:val="533C2A"/>
          <w:sz w:val="21"/>
          <w:lang w:eastAsia="nl-NL"/>
        </w:rPr>
        <w:br/>
      </w:r>
      <w:r w:rsidRPr="004F0718"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  <w:br/>
      </w:r>
      <w:r w:rsidR="00B46549"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  <w:t>Kook de macaroni volgens de aanwijzingen op de verpakking.</w:t>
      </w:r>
      <w:r w:rsidR="002B48C1"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  <w:br/>
      </w:r>
      <w:r w:rsidRPr="004F0718"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  <w:t xml:space="preserve">Verhit </w:t>
      </w:r>
      <w:r w:rsidR="00B46549"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  <w:t xml:space="preserve">ondertussen </w:t>
      </w:r>
      <w:r w:rsidRPr="004F0718"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  <w:t xml:space="preserve">een </w:t>
      </w:r>
      <w:r w:rsidR="00B46549"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  <w:t xml:space="preserve">keramische </w:t>
      </w:r>
      <w:r w:rsidRPr="004F0718"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  <w:t xml:space="preserve">wok droog voor. </w:t>
      </w:r>
      <w:r w:rsidR="00B46549"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  <w:t>Bak de tartaar op hoog vuur rul</w:t>
      </w:r>
      <w:r w:rsidRPr="004F0718"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  <w:t xml:space="preserve">. </w:t>
      </w:r>
      <w:r w:rsidR="00B46549"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  <w:t xml:space="preserve">Voeg de gesnipperde ui en de kruiden, de tomatenpuree, de knoflook en de </w:t>
      </w:r>
      <w:proofErr w:type="spellStart"/>
      <w:r w:rsidR="00B46549"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  <w:t>spaanse</w:t>
      </w:r>
      <w:proofErr w:type="spellEnd"/>
      <w:r w:rsidR="00B46549"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  <w:t xml:space="preserve"> peper toe en meng het goed door elkaar. Voeg nu ook de witlof toe, weer het geheel goed door elkaar scheppen en een paar minuten laten bakken.</w:t>
      </w:r>
      <w:r w:rsidR="00B46549"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  <w:br/>
        <w:t xml:space="preserve">Laat de bananenplakjes uitlekken en voeg deze op het laatst toe samen met de macaroni </w:t>
      </w:r>
      <w:r w:rsidRPr="004F0718">
        <w:rPr>
          <w:rFonts w:ascii="Myriad-light" w:eastAsia="Times New Roman" w:hAnsi="Myriad-light" w:cs="Times New Roman"/>
          <w:color w:val="533C2A"/>
          <w:sz w:val="21"/>
          <w:szCs w:val="21"/>
          <w:lang w:eastAsia="nl-NL"/>
        </w:rPr>
        <w:t xml:space="preserve">en roerbak op laag vuur nog 2 minuten. </w:t>
      </w:r>
    </w:p>
    <w:p w:rsidR="00435B4A" w:rsidRDefault="00435B4A"/>
    <w:p w:rsidR="0041083D" w:rsidRDefault="00435B4A" w:rsidP="00435B4A">
      <w:pPr>
        <w:ind w:left="1416" w:firstLine="708"/>
      </w:pPr>
      <w:r>
        <w:rPr>
          <w:rFonts w:ascii="Myriad-light" w:hAnsi="Myriad-light"/>
          <w:noProof/>
          <w:color w:val="5E8116"/>
          <w:sz w:val="21"/>
          <w:szCs w:val="21"/>
          <w:lang w:eastAsia="nl-NL"/>
        </w:rPr>
        <w:drawing>
          <wp:inline distT="0" distB="0" distL="0" distR="0">
            <wp:extent cx="2247900" cy="1428750"/>
            <wp:effectExtent l="19050" t="0" r="0" b="0"/>
            <wp:docPr id="6" name="Afbeelding 6" descr="http://www.verseoogst.nl/docs/item/2773/width/23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erseoogst.nl/docs/item/2773/width/23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083D" w:rsidSect="00410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-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6599A"/>
    <w:multiLevelType w:val="multilevel"/>
    <w:tmpl w:val="5F8A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0718"/>
    <w:rsid w:val="002B48C1"/>
    <w:rsid w:val="0041083D"/>
    <w:rsid w:val="00435B4A"/>
    <w:rsid w:val="004F0718"/>
    <w:rsid w:val="005E64E7"/>
    <w:rsid w:val="00B46549"/>
    <w:rsid w:val="00D504D6"/>
    <w:rsid w:val="00E7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083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4F0718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0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0539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single" w:sz="6" w:space="1" w:color="B9C691"/>
                            <w:left w:val="single" w:sz="6" w:space="1" w:color="B9C691"/>
                            <w:bottom w:val="single" w:sz="6" w:space="1" w:color="B9C691"/>
                            <w:right w:val="single" w:sz="6" w:space="1" w:color="B9C691"/>
                          </w:divBdr>
                          <w:divsChild>
                            <w:div w:id="58873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04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0732">
                      <w:marLeft w:val="0"/>
                      <w:marRight w:val="0"/>
                      <w:marTop w:val="375"/>
                      <w:marBottom w:val="0"/>
                      <w:divBdr>
                        <w:top w:val="single" w:sz="6" w:space="1" w:color="BCCB8E"/>
                        <w:left w:val="single" w:sz="6" w:space="1" w:color="BCCB8E"/>
                        <w:bottom w:val="single" w:sz="6" w:space="1" w:color="BCCB8E"/>
                        <w:right w:val="single" w:sz="6" w:space="1" w:color="BCCB8E"/>
                      </w:divBdr>
                      <w:divsChild>
                        <w:div w:id="145144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5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ilovewitlof.nl/wp-content/themes/witlof/image.php?im=http://www.verseoogst.nl/docs/item/27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Bianca</cp:lastModifiedBy>
  <cp:revision>2</cp:revision>
  <dcterms:created xsi:type="dcterms:W3CDTF">2013-06-22T16:25:00Z</dcterms:created>
  <dcterms:modified xsi:type="dcterms:W3CDTF">2013-06-22T16:25:00Z</dcterms:modified>
</cp:coreProperties>
</file>